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3E7" w:rsidRPr="002B6A70" w:rsidRDefault="005F13E7" w:rsidP="005F13E7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B6A70">
        <w:rPr>
          <w:rFonts w:ascii="Arial" w:hAnsi="Arial" w:cs="Arial"/>
          <w:b/>
          <w:bCs/>
          <w:sz w:val="20"/>
          <w:szCs w:val="20"/>
        </w:rPr>
        <w:t>Plná moc</w:t>
      </w:r>
    </w:p>
    <w:p w:rsidR="005F13E7" w:rsidRPr="002B6A70" w:rsidRDefault="005F13E7" w:rsidP="005F13E7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Já, níže podepsaný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(á )...................................................................................................................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</w:t>
      </w:r>
      <w:r w:rsidRPr="002B6A70">
        <w:rPr>
          <w:rFonts w:ascii="Arial" w:hAnsi="Arial" w:cs="Arial"/>
          <w:i/>
          <w:iCs/>
          <w:sz w:val="18"/>
          <w:szCs w:val="18"/>
        </w:rPr>
        <w:t>jméno a příjmení zmocnitele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B6A70">
        <w:rPr>
          <w:rFonts w:ascii="Arial" w:hAnsi="Arial" w:cs="Arial"/>
          <w:i/>
          <w:iCs/>
          <w:sz w:val="18"/>
          <w:szCs w:val="18"/>
        </w:rPr>
        <w:t>– voliče, který požádal o vydání voličského průkazu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nar................................................trvalý pobyt……….............................................................................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zmocňuji tímto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pana (paní)..................................................nar........................trvalý pobyt...............................................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5F13E7" w:rsidRPr="002B6A70" w:rsidRDefault="005F13E7" w:rsidP="005F13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aby na základě mé žádosti o vydání voličského průkazu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 xml:space="preserve">, převzal od </w:t>
      </w:r>
      <w:r>
        <w:rPr>
          <w:rFonts w:ascii="Arial" w:hAnsi="Arial" w:cs="Arial"/>
          <w:sz w:val="20"/>
          <w:szCs w:val="20"/>
        </w:rPr>
        <w:t xml:space="preserve">Městského </w:t>
      </w:r>
      <w:r w:rsidRPr="002B6A70">
        <w:rPr>
          <w:rFonts w:ascii="Arial" w:hAnsi="Arial" w:cs="Arial"/>
          <w:sz w:val="20"/>
          <w:szCs w:val="20"/>
        </w:rPr>
        <w:t xml:space="preserve">úřadu </w:t>
      </w:r>
      <w:r>
        <w:rPr>
          <w:rFonts w:ascii="Arial" w:hAnsi="Arial" w:cs="Arial"/>
          <w:sz w:val="20"/>
          <w:szCs w:val="20"/>
        </w:rPr>
        <w:t xml:space="preserve">Sázava </w:t>
      </w:r>
      <w:r w:rsidRPr="002B6A70">
        <w:rPr>
          <w:rFonts w:ascii="Arial" w:hAnsi="Arial" w:cs="Arial"/>
          <w:sz w:val="20"/>
          <w:szCs w:val="20"/>
        </w:rPr>
        <w:t>můj voličský průkaz.</w:t>
      </w:r>
    </w:p>
    <w:p w:rsidR="005F13E7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F13E7" w:rsidRPr="005A3867" w:rsidRDefault="005F13E7" w:rsidP="005F13E7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 w:rsidRPr="005A3867"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Dne : .................................................</w:t>
      </w: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zmocnitele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2B6A70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úředně ověřený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2B6A7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)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Zmocnění tímto přijímám.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Dne : .................................................</w:t>
      </w: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F13E7" w:rsidRPr="002B6A70" w:rsidRDefault="005F13E7" w:rsidP="005F13E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:rsidR="005F13E7" w:rsidRPr="002B6A70" w:rsidRDefault="005F13E7" w:rsidP="005F13E7">
      <w:pPr>
        <w:spacing w:line="34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2B6A70">
        <w:rPr>
          <w:rFonts w:ascii="Arial" w:hAnsi="Arial" w:cs="Arial"/>
          <w:i/>
          <w:iCs/>
          <w:sz w:val="20"/>
          <w:szCs w:val="20"/>
        </w:rPr>
        <w:t>podpis zmocněnce</w:t>
      </w:r>
      <w:r w:rsidRPr="002B6A70">
        <w:rPr>
          <w:rFonts w:ascii="Arial" w:hAnsi="Arial" w:cs="Arial"/>
          <w:sz w:val="20"/>
          <w:szCs w:val="20"/>
        </w:rPr>
        <w:t xml:space="preserve">    </w:t>
      </w:r>
    </w:p>
    <w:p w:rsidR="0013611E" w:rsidRDefault="0013611E"/>
    <w:sectPr w:rsidR="0013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E7"/>
    <w:rsid w:val="0013611E"/>
    <w:rsid w:val="005F13E7"/>
    <w:rsid w:val="009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06ABD-B36C-4289-84E7-DBA0BB7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Ptáčníková</dc:creator>
  <cp:keywords/>
  <dc:description/>
  <cp:lastModifiedBy>Adéla Vosáhlová</cp:lastModifiedBy>
  <cp:revision>2</cp:revision>
  <dcterms:created xsi:type="dcterms:W3CDTF">2024-08-09T08:51:00Z</dcterms:created>
  <dcterms:modified xsi:type="dcterms:W3CDTF">2024-08-09T08:51:00Z</dcterms:modified>
</cp:coreProperties>
</file>